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845E" w14:textId="77777777" w:rsidR="002A2867" w:rsidRDefault="002A2867" w:rsidP="002A2867">
      <w:pPr>
        <w:pStyle w:val="Perusteksti"/>
        <w:rPr>
          <w:rFonts w:ascii="Martti" w:hAnsi="Martti"/>
          <w:color w:val="003366"/>
          <w:sz w:val="52"/>
          <w:szCs w:val="48"/>
        </w:rPr>
      </w:pPr>
      <w:r>
        <w:rPr>
          <w:rFonts w:ascii="Martti" w:hAnsi="Martti"/>
          <w:color w:val="003366"/>
          <w:sz w:val="52"/>
          <w:szCs w:val="48"/>
        </w:rPr>
        <w:t>Lähetystyön taloudellinen tukeminen</w:t>
      </w:r>
    </w:p>
    <w:p w14:paraId="729FF4EB" w14:textId="77777777" w:rsidR="002A2867" w:rsidRDefault="002A2867" w:rsidP="002A2867">
      <w:pPr>
        <w:pStyle w:val="Perusteksti"/>
        <w:rPr>
          <w:rFonts w:ascii="Arial Narrow" w:eastAsia="Times New Roman" w:hAnsi="Arial Narrow" w:cs="Times New Roman"/>
          <w:b/>
          <w:szCs w:val="28"/>
        </w:rPr>
      </w:pPr>
    </w:p>
    <w:p w14:paraId="7D83D56D" w14:textId="77777777" w:rsidR="002A2867" w:rsidRDefault="002A2867" w:rsidP="002A2867">
      <w:pPr>
        <w:pStyle w:val="Perusteksti"/>
        <w:rPr>
          <w:rFonts w:ascii="Arial Narrow" w:eastAsia="Times New Roman" w:hAnsi="Arial Narrow" w:cs="Times New Roman"/>
          <w:b/>
          <w:szCs w:val="28"/>
        </w:rPr>
      </w:pPr>
      <w:r>
        <w:rPr>
          <w:rFonts w:ascii="Arial Narrow" w:eastAsia="Times New Roman" w:hAnsi="Arial Narrow" w:cs="Times New Roman"/>
          <w:b/>
          <w:szCs w:val="28"/>
        </w:rPr>
        <w:t>Käytä alla olevia tilitietoja tukiessasi Rauman seurakunnan nimikkotyötä:</w:t>
      </w:r>
    </w:p>
    <w:p w14:paraId="459FB2C1" w14:textId="77777777" w:rsidR="002A2867" w:rsidRDefault="002A2867" w:rsidP="002A2867">
      <w:pPr>
        <w:pStyle w:val="Perusteksti"/>
        <w:rPr>
          <w:rFonts w:ascii="Arial Narrow" w:eastAsia="Times New Roman" w:hAnsi="Arial Narrow" w:cs="Times New Roman"/>
          <w:szCs w:val="28"/>
        </w:rPr>
      </w:pPr>
      <w:r>
        <w:rPr>
          <w:rFonts w:ascii="Arial Narrow" w:eastAsia="Times New Roman" w:hAnsi="Arial Narrow" w:cs="Times New Roman"/>
          <w:b/>
          <w:szCs w:val="28"/>
        </w:rPr>
        <w:t>Saaja:</w:t>
      </w:r>
      <w:r>
        <w:rPr>
          <w:rFonts w:ascii="Arial Narrow" w:eastAsia="Times New Roman" w:hAnsi="Arial Narrow" w:cs="Times New Roman"/>
          <w:szCs w:val="28"/>
        </w:rPr>
        <w:t xml:space="preserve"> Rauman seurakunta, Lähetysrengas</w:t>
      </w:r>
    </w:p>
    <w:p w14:paraId="1A996F35" w14:textId="77777777" w:rsidR="002A2867" w:rsidRDefault="002A2867" w:rsidP="002A2867">
      <w:pPr>
        <w:pStyle w:val="Perusteksti"/>
        <w:rPr>
          <w:rFonts w:ascii="Arial Narrow" w:eastAsia="Times New Roman" w:hAnsi="Arial Narrow" w:cs="Times New Roman"/>
          <w:szCs w:val="28"/>
        </w:rPr>
      </w:pPr>
      <w:r>
        <w:rPr>
          <w:rFonts w:ascii="Arial Narrow" w:eastAsia="Times New Roman" w:hAnsi="Arial Narrow" w:cs="Times New Roman"/>
          <w:b/>
          <w:szCs w:val="28"/>
        </w:rPr>
        <w:t xml:space="preserve">Saajan tilinumero: </w:t>
      </w:r>
      <w:r>
        <w:rPr>
          <w:rFonts w:ascii="Arial Narrow" w:eastAsia="Times New Roman" w:hAnsi="Arial Narrow" w:cs="Times New Roman"/>
          <w:szCs w:val="28"/>
        </w:rPr>
        <w:t xml:space="preserve">Nordea FI80 1128 3000 3099 54 </w:t>
      </w:r>
    </w:p>
    <w:p w14:paraId="0B4BF69C" w14:textId="77777777" w:rsidR="002A2867" w:rsidRDefault="002A2867" w:rsidP="002A2867">
      <w:pPr>
        <w:pStyle w:val="Perusteksti"/>
        <w:rPr>
          <w:rFonts w:ascii="Arial Narrow" w:eastAsia="Times New Roman" w:hAnsi="Arial Narrow" w:cs="Times New Roman"/>
          <w:szCs w:val="28"/>
        </w:rPr>
      </w:pPr>
    </w:p>
    <w:p w14:paraId="7C40748B" w14:textId="77777777" w:rsidR="002A2867" w:rsidRDefault="002A2867" w:rsidP="002A2867">
      <w:pPr>
        <w:pStyle w:val="Perusteksti"/>
        <w:rPr>
          <w:rFonts w:ascii="Arial Narrow" w:eastAsia="Times New Roman" w:hAnsi="Arial Narrow" w:cs="Times New Roman"/>
          <w:b/>
          <w:szCs w:val="28"/>
        </w:rPr>
      </w:pPr>
      <w:r>
        <w:rPr>
          <w:rFonts w:ascii="Arial Narrow" w:eastAsia="Times New Roman" w:hAnsi="Arial Narrow" w:cs="Times New Roman"/>
          <w:b/>
          <w:szCs w:val="28"/>
        </w:rPr>
        <w:t>Lähettien ja kohteiden viitenumerot</w:t>
      </w:r>
    </w:p>
    <w:p w14:paraId="4FC3E956" w14:textId="330A0A0C" w:rsidR="002A2867" w:rsidRDefault="002A2867" w:rsidP="002A2867">
      <w:pPr>
        <w:pStyle w:val="Perusteksti"/>
      </w:pPr>
      <w:r>
        <w:rPr>
          <w:rFonts w:eastAsia="Times New Roman" w:cs="Arial"/>
          <w:b/>
          <w:bCs/>
        </w:rPr>
        <w:t xml:space="preserve">8183 </w:t>
      </w:r>
      <w:r>
        <w:rPr>
          <w:rFonts w:ascii="Arial Narrow" w:eastAsia="Times New Roman" w:hAnsi="Arial Narrow" w:cs="Times New Roman"/>
          <w:b/>
          <w:szCs w:val="28"/>
        </w:rPr>
        <w:tab/>
      </w:r>
      <w:r>
        <w:t xml:space="preserve">Kylväjä: </w:t>
      </w:r>
      <w:r w:rsidR="00ED5C07">
        <w:t>Anna Maija ja Matti Kaipainen (Kreikka)</w:t>
      </w:r>
    </w:p>
    <w:p w14:paraId="29DB775D" w14:textId="5EAF017E" w:rsidR="002A2867" w:rsidRDefault="002A2867" w:rsidP="002A2867">
      <w:pPr>
        <w:pStyle w:val="Perusteksti"/>
      </w:pPr>
      <w:r>
        <w:rPr>
          <w:rFonts w:eastAsia="Times New Roman" w:cs="Arial"/>
          <w:b/>
          <w:bCs/>
        </w:rPr>
        <w:t xml:space="preserve">8170 </w:t>
      </w:r>
      <w:r>
        <w:rPr>
          <w:rFonts w:ascii="Arial Narrow" w:eastAsia="Times New Roman" w:hAnsi="Arial Narrow" w:cs="Times New Roman"/>
          <w:b/>
          <w:szCs w:val="28"/>
        </w:rPr>
        <w:tab/>
      </w:r>
      <w:r>
        <w:t>Suomen Lähetysseura:</w:t>
      </w:r>
      <w:r w:rsidR="00634836">
        <w:t xml:space="preserve"> Ilkka Koivisto</w:t>
      </w:r>
      <w:r>
        <w:t xml:space="preserve"> (Thaimaa)</w:t>
      </w:r>
    </w:p>
    <w:p w14:paraId="637EEC92" w14:textId="70A39022" w:rsidR="002A2867" w:rsidRDefault="002A2867" w:rsidP="002A2867">
      <w:pPr>
        <w:pStyle w:val="Perusteksti"/>
      </w:pPr>
      <w:r>
        <w:rPr>
          <w:rFonts w:eastAsia="Times New Roman" w:cs="Arial"/>
          <w:b/>
          <w:bCs/>
        </w:rPr>
        <w:t xml:space="preserve">8277 </w:t>
      </w:r>
      <w:r>
        <w:rPr>
          <w:rFonts w:ascii="Arial Narrow" w:eastAsia="Times New Roman" w:hAnsi="Arial Narrow" w:cs="Times New Roman"/>
          <w:b/>
          <w:szCs w:val="28"/>
        </w:rPr>
        <w:tab/>
      </w:r>
      <w:r>
        <w:t>SEKL: Kia ja Markus Syrjätie</w:t>
      </w:r>
      <w:r w:rsidR="00634836">
        <w:t xml:space="preserve"> (Japani)</w:t>
      </w:r>
    </w:p>
    <w:p w14:paraId="17468950" w14:textId="3A89E2F6" w:rsidR="002A2867" w:rsidRDefault="002A2867" w:rsidP="002A2867">
      <w:pPr>
        <w:pStyle w:val="Perusteksti"/>
      </w:pPr>
      <w:r>
        <w:rPr>
          <w:rFonts w:eastAsia="Times New Roman" w:cs="Arial"/>
          <w:b/>
          <w:bCs/>
        </w:rPr>
        <w:t xml:space="preserve">8167 </w:t>
      </w:r>
      <w:r>
        <w:rPr>
          <w:rFonts w:ascii="Arial Narrow" w:eastAsia="Times New Roman" w:hAnsi="Arial Narrow" w:cs="Times New Roman"/>
          <w:b/>
          <w:szCs w:val="28"/>
        </w:rPr>
        <w:tab/>
      </w:r>
      <w:r>
        <w:t xml:space="preserve">Suomen Lähetysseura: </w:t>
      </w:r>
      <w:r w:rsidR="008026D0">
        <w:t>Elina Mikkola</w:t>
      </w:r>
      <w:r w:rsidR="00634836">
        <w:t xml:space="preserve"> (</w:t>
      </w:r>
      <w:r w:rsidR="008026D0">
        <w:t>Hongkong</w:t>
      </w:r>
      <w:r w:rsidR="00634836">
        <w:t>)</w:t>
      </w:r>
    </w:p>
    <w:p w14:paraId="080E879A" w14:textId="77777777" w:rsidR="002A2867" w:rsidRDefault="002A2867" w:rsidP="002A2867">
      <w:pPr>
        <w:pStyle w:val="Perusteksti"/>
      </w:pPr>
      <w:r>
        <w:rPr>
          <w:rFonts w:eastAsia="Times New Roman" w:cs="Arial"/>
          <w:b/>
          <w:bCs/>
        </w:rPr>
        <w:t xml:space="preserve">8303 </w:t>
      </w:r>
      <w:r>
        <w:rPr>
          <w:rFonts w:ascii="Arial Narrow" w:eastAsia="Times New Roman" w:hAnsi="Arial Narrow" w:cs="Times New Roman"/>
          <w:b/>
          <w:szCs w:val="28"/>
        </w:rPr>
        <w:tab/>
      </w:r>
      <w:r>
        <w:t xml:space="preserve">Medialähetys Sanansaattajat: </w:t>
      </w:r>
      <w:proofErr w:type="spellStart"/>
      <w:r>
        <w:t>Parastoo</w:t>
      </w:r>
      <w:proofErr w:type="spellEnd"/>
      <w:r>
        <w:t xml:space="preserve"> </w:t>
      </w:r>
      <w:proofErr w:type="spellStart"/>
      <w:r>
        <w:t>Poortaheri</w:t>
      </w:r>
      <w:proofErr w:type="spellEnd"/>
    </w:p>
    <w:p w14:paraId="3074C1A3" w14:textId="3DD707F0" w:rsidR="002A2867" w:rsidRDefault="002A2867" w:rsidP="002A2867">
      <w:pPr>
        <w:pStyle w:val="Perusteksti"/>
      </w:pPr>
      <w:r>
        <w:rPr>
          <w:rFonts w:eastAsia="Times New Roman" w:cs="Arial"/>
          <w:b/>
          <w:bCs/>
        </w:rPr>
        <w:t xml:space="preserve">8316 </w:t>
      </w:r>
      <w:r>
        <w:rPr>
          <w:rFonts w:ascii="Arial Narrow" w:eastAsia="Times New Roman" w:hAnsi="Arial Narrow" w:cs="Times New Roman"/>
          <w:b/>
          <w:szCs w:val="28"/>
        </w:rPr>
        <w:tab/>
      </w:r>
      <w:r>
        <w:t>Suomen Lähetysseura: Pia ja Tero Ruotsala</w:t>
      </w:r>
      <w:r w:rsidR="00634836">
        <w:t xml:space="preserve"> (Kambodzha)</w:t>
      </w:r>
    </w:p>
    <w:p w14:paraId="0A3567E1" w14:textId="6669A37E" w:rsidR="002A2867" w:rsidRDefault="002A2867" w:rsidP="002A2867">
      <w:pPr>
        <w:pStyle w:val="Perusteksti"/>
      </w:pPr>
      <w:proofErr w:type="gramStart"/>
      <w:r>
        <w:rPr>
          <w:rFonts w:eastAsia="Times New Roman" w:cs="Arial"/>
          <w:b/>
          <w:bCs/>
        </w:rPr>
        <w:t>8277</w:t>
      </w:r>
      <w:r>
        <w:rPr>
          <w:rFonts w:eastAsia="Times New Roman" w:cs="Arial"/>
        </w:rPr>
        <w:t xml:space="preserve">  </w:t>
      </w:r>
      <w:r w:rsidR="00022E3B">
        <w:rPr>
          <w:rFonts w:eastAsia="Times New Roman" w:cs="Arial"/>
        </w:rPr>
        <w:tab/>
      </w:r>
      <w:proofErr w:type="gramEnd"/>
      <w:r>
        <w:rPr>
          <w:rFonts w:eastAsia="Times New Roman" w:cs="Arial"/>
        </w:rPr>
        <w:t>SLEY: Helena ja Joona Toivanen</w:t>
      </w:r>
      <w:r w:rsidR="00634836">
        <w:rPr>
          <w:rFonts w:eastAsia="Times New Roman" w:cs="Arial"/>
        </w:rPr>
        <w:t xml:space="preserve"> (Myanmar)</w:t>
      </w:r>
    </w:p>
    <w:p w14:paraId="3DDED82A" w14:textId="77777777" w:rsidR="002A2867" w:rsidRDefault="002A2867" w:rsidP="002A2867">
      <w:pPr>
        <w:pStyle w:val="Perusteksti"/>
      </w:pPr>
      <w:r>
        <w:rPr>
          <w:rFonts w:eastAsia="Times New Roman" w:cs="Arial"/>
          <w:b/>
          <w:bCs/>
        </w:rPr>
        <w:t xml:space="preserve">6004 </w:t>
      </w:r>
      <w:r>
        <w:rPr>
          <w:rFonts w:ascii="Arial Narrow" w:eastAsia="Times New Roman" w:hAnsi="Arial Narrow" w:cs="Times New Roman"/>
          <w:b/>
          <w:szCs w:val="28"/>
        </w:rPr>
        <w:tab/>
      </w:r>
      <w:r>
        <w:t>SLEY: Kenian työalue</w:t>
      </w:r>
    </w:p>
    <w:p w14:paraId="29178A4B" w14:textId="77777777" w:rsidR="002A2867" w:rsidRDefault="002A2867" w:rsidP="002A2867">
      <w:pPr>
        <w:pStyle w:val="Perusteksti"/>
      </w:pPr>
      <w:r>
        <w:rPr>
          <w:rFonts w:eastAsia="Times New Roman" w:cs="Arial"/>
          <w:b/>
          <w:bCs/>
        </w:rPr>
        <w:t xml:space="preserve">5005 </w:t>
      </w:r>
      <w:r>
        <w:rPr>
          <w:rFonts w:ascii="Arial Narrow" w:eastAsia="Times New Roman" w:hAnsi="Arial Narrow" w:cs="Times New Roman"/>
          <w:b/>
          <w:szCs w:val="28"/>
        </w:rPr>
        <w:tab/>
      </w:r>
      <w:r>
        <w:t>SPS: Kiinan raamattutyö</w:t>
      </w:r>
    </w:p>
    <w:p w14:paraId="07211A38" w14:textId="77777777" w:rsidR="002A2867" w:rsidRDefault="002A2867" w:rsidP="002A2867">
      <w:pPr>
        <w:pStyle w:val="Perusteksti"/>
        <w:rPr>
          <w:rFonts w:cs="Arial"/>
        </w:rPr>
      </w:pPr>
      <w:r>
        <w:rPr>
          <w:rFonts w:eastAsia="Times New Roman" w:cs="Arial"/>
          <w:b/>
          <w:bCs/>
        </w:rPr>
        <w:t xml:space="preserve">8361 </w:t>
      </w:r>
      <w:r>
        <w:rPr>
          <w:rFonts w:cs="Arial"/>
        </w:rPr>
        <w:tab/>
        <w:t>Suomen Lähetysseura: Ranska, Marseillen diakoniatyö</w:t>
      </w:r>
    </w:p>
    <w:p w14:paraId="1BF787F3" w14:textId="77777777" w:rsidR="002A2867" w:rsidRDefault="002A2867" w:rsidP="002A2867">
      <w:pPr>
        <w:pStyle w:val="Perusteksti"/>
        <w:rPr>
          <w:rFonts w:eastAsia="Times New Roman" w:cs="Arial"/>
        </w:rPr>
      </w:pPr>
      <w:r>
        <w:rPr>
          <w:rFonts w:eastAsia="Times New Roman" w:cs="Arial"/>
          <w:b/>
          <w:bCs/>
        </w:rPr>
        <w:t xml:space="preserve">8824 </w:t>
      </w:r>
      <w:r>
        <w:rPr>
          <w:rFonts w:eastAsia="Times New Roman" w:cs="Arial"/>
          <w:b/>
          <w:szCs w:val="28"/>
        </w:rPr>
        <w:tab/>
      </w:r>
      <w:r>
        <w:rPr>
          <w:rFonts w:eastAsia="Times New Roman" w:cs="Arial"/>
        </w:rPr>
        <w:t>Suomen Lähetysseura: Venezuela, Lapset kohti parempaa elämää</w:t>
      </w:r>
    </w:p>
    <w:p w14:paraId="0E11A86D" w14:textId="77777777" w:rsidR="002977BA" w:rsidRDefault="002977BA"/>
    <w:sectPr w:rsidR="00297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8A60CB"/>
    <w:rsid w:val="00022E3B"/>
    <w:rsid w:val="002977BA"/>
    <w:rsid w:val="002A2867"/>
    <w:rsid w:val="00634836"/>
    <w:rsid w:val="008026D0"/>
    <w:rsid w:val="00ED5C07"/>
    <w:rsid w:val="108A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60CB"/>
  <w15:chartTrackingRefBased/>
  <w15:docId w15:val="{07EDEB4D-DEF7-48C5-8978-1585ED88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erusteksti">
    <w:name w:val="Perusteksti"/>
    <w:basedOn w:val="Normaali"/>
    <w:qFormat/>
    <w:rsid w:val="002A2867"/>
    <w:pPr>
      <w:spacing w:after="0" w:line="240" w:lineRule="auto"/>
    </w:pPr>
    <w:rPr>
      <w:rFonts w:ascii="Arial" w:eastAsiaTheme="minorEastAsia" w:hAnsi="Arial" w:cs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Pajuniemi Raija</dc:creator>
  <cp:keywords/>
  <dc:description/>
  <cp:lastModifiedBy>Pajuniemi Raija</cp:lastModifiedBy>
  <cp:revision>5</cp:revision>
  <cp:lastPrinted>2021-10-07T11:47:00Z</cp:lastPrinted>
  <dcterms:created xsi:type="dcterms:W3CDTF">2021-08-20T06:34:00Z</dcterms:created>
  <dcterms:modified xsi:type="dcterms:W3CDTF">2021-10-26T11:03:00Z</dcterms:modified>
</cp:coreProperties>
</file>